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C096B5" w14:textId="77777777" w:rsidR="0073731C" w:rsidRDefault="0073731C" w:rsidP="00691C28">
      <w:pPr>
        <w:spacing w:line="480" w:lineRule="auto"/>
        <w:rPr>
          <w:rFonts w:ascii="Times New Roman" w:hAnsi="Times New Roman" w:cs="Times New Roman"/>
          <w:sz w:val="24"/>
          <w:szCs w:val="24"/>
        </w:rPr>
      </w:pPr>
    </w:p>
    <w:p w14:paraId="4C62853B" w14:textId="77777777" w:rsidR="008459D1" w:rsidRDefault="008459D1" w:rsidP="00691C28">
      <w:pPr>
        <w:spacing w:line="480" w:lineRule="auto"/>
        <w:rPr>
          <w:rFonts w:ascii="Times New Roman" w:hAnsi="Times New Roman" w:cs="Times New Roman"/>
          <w:sz w:val="24"/>
          <w:szCs w:val="24"/>
        </w:rPr>
      </w:pPr>
    </w:p>
    <w:p w14:paraId="7A9DFC5A" w14:textId="77777777" w:rsidR="008459D1" w:rsidRDefault="008459D1" w:rsidP="00691C28">
      <w:pPr>
        <w:spacing w:line="480" w:lineRule="auto"/>
        <w:rPr>
          <w:rFonts w:ascii="Times New Roman" w:hAnsi="Times New Roman" w:cs="Times New Roman"/>
          <w:sz w:val="24"/>
          <w:szCs w:val="24"/>
        </w:rPr>
      </w:pPr>
    </w:p>
    <w:p w14:paraId="19E6F352" w14:textId="77777777" w:rsidR="008459D1" w:rsidRDefault="008459D1" w:rsidP="00691C28">
      <w:pPr>
        <w:spacing w:line="480" w:lineRule="auto"/>
        <w:rPr>
          <w:rFonts w:ascii="Times New Roman" w:hAnsi="Times New Roman" w:cs="Times New Roman"/>
          <w:sz w:val="24"/>
          <w:szCs w:val="24"/>
        </w:rPr>
      </w:pPr>
    </w:p>
    <w:p w14:paraId="4C11568C" w14:textId="77777777" w:rsidR="008459D1" w:rsidRDefault="008459D1" w:rsidP="00691C28">
      <w:pPr>
        <w:spacing w:line="480" w:lineRule="auto"/>
        <w:rPr>
          <w:rFonts w:ascii="Times New Roman" w:hAnsi="Times New Roman" w:cs="Times New Roman"/>
          <w:sz w:val="24"/>
          <w:szCs w:val="24"/>
        </w:rPr>
      </w:pPr>
    </w:p>
    <w:p w14:paraId="503216D2" w14:textId="77777777" w:rsidR="008459D1" w:rsidRDefault="008459D1" w:rsidP="00691C28">
      <w:pPr>
        <w:spacing w:line="480" w:lineRule="auto"/>
        <w:rPr>
          <w:rFonts w:ascii="Times New Roman" w:hAnsi="Times New Roman" w:cs="Times New Roman"/>
          <w:sz w:val="24"/>
          <w:szCs w:val="24"/>
        </w:rPr>
      </w:pPr>
    </w:p>
    <w:p w14:paraId="2CA24796" w14:textId="77777777" w:rsidR="008459D1" w:rsidRDefault="008459D1" w:rsidP="00691C28">
      <w:pPr>
        <w:spacing w:line="480" w:lineRule="auto"/>
        <w:rPr>
          <w:rFonts w:ascii="Times New Roman" w:hAnsi="Times New Roman" w:cs="Times New Roman"/>
          <w:sz w:val="24"/>
          <w:szCs w:val="24"/>
        </w:rPr>
      </w:pPr>
    </w:p>
    <w:p w14:paraId="68A12267" w14:textId="77777777" w:rsidR="008459D1" w:rsidRDefault="008459D1" w:rsidP="00691C28">
      <w:pPr>
        <w:spacing w:line="480" w:lineRule="auto"/>
        <w:rPr>
          <w:rFonts w:ascii="Times New Roman" w:hAnsi="Times New Roman" w:cs="Times New Roman"/>
          <w:sz w:val="24"/>
          <w:szCs w:val="24"/>
        </w:rPr>
      </w:pPr>
    </w:p>
    <w:p w14:paraId="08B1AC41" w14:textId="77777777" w:rsidR="008459D1" w:rsidRDefault="008459D1" w:rsidP="00691C28">
      <w:pPr>
        <w:spacing w:line="480" w:lineRule="auto"/>
        <w:rPr>
          <w:rFonts w:ascii="Times New Roman" w:hAnsi="Times New Roman" w:cs="Times New Roman"/>
          <w:sz w:val="24"/>
          <w:szCs w:val="24"/>
        </w:rPr>
      </w:pPr>
    </w:p>
    <w:p w14:paraId="2329DD22" w14:textId="77777777" w:rsidR="008459D1" w:rsidRDefault="008459D1" w:rsidP="00691C28">
      <w:pPr>
        <w:spacing w:line="480" w:lineRule="auto"/>
        <w:jc w:val="center"/>
        <w:rPr>
          <w:rFonts w:ascii="Times New Roman" w:hAnsi="Times New Roman" w:cs="Times New Roman"/>
          <w:sz w:val="24"/>
          <w:szCs w:val="24"/>
        </w:rPr>
      </w:pPr>
    </w:p>
    <w:p w14:paraId="2442A3F2" w14:textId="77777777" w:rsidR="00B627A2" w:rsidRPr="009624C4" w:rsidRDefault="00B627A2" w:rsidP="00B627A2">
      <w:pPr>
        <w:spacing w:after="0" w:line="480" w:lineRule="auto"/>
        <w:contextualSpacing/>
        <w:jc w:val="center"/>
        <w:rPr>
          <w:rFonts w:ascii="Times New Roman" w:eastAsia="Calibri" w:hAnsi="Times New Roman" w:cs="Times New Roman"/>
          <w:sz w:val="24"/>
          <w:szCs w:val="24"/>
        </w:rPr>
      </w:pPr>
      <w:r w:rsidRPr="009624C4">
        <w:rPr>
          <w:rFonts w:ascii="Times New Roman" w:eastAsia="Calibri" w:hAnsi="Times New Roman" w:cs="Times New Roman"/>
          <w:sz w:val="24"/>
          <w:szCs w:val="24"/>
        </w:rPr>
        <w:t>Mercedes Lamas</w:t>
      </w:r>
    </w:p>
    <w:p w14:paraId="2B983F1A" w14:textId="4A1AED6E" w:rsidR="00B627A2" w:rsidRPr="009624C4" w:rsidRDefault="00B627A2" w:rsidP="00B627A2">
      <w:pPr>
        <w:spacing w:after="0" w:line="480" w:lineRule="auto"/>
        <w:ind w:left="706" w:hanging="706"/>
        <w:contextualSpacing/>
        <w:jc w:val="center"/>
        <w:rPr>
          <w:rFonts w:ascii="Times New Roman" w:eastAsia="Calibri" w:hAnsi="Times New Roman" w:cs="Times New Roman"/>
          <w:sz w:val="24"/>
          <w:szCs w:val="24"/>
        </w:rPr>
      </w:pPr>
      <w:r w:rsidRPr="009624C4">
        <w:rPr>
          <w:rFonts w:ascii="Times New Roman" w:eastAsia="Calibri" w:hAnsi="Times New Roman" w:cs="Times New Roman"/>
          <w:sz w:val="24"/>
          <w:szCs w:val="24"/>
        </w:rPr>
        <w:t xml:space="preserve">Professor </w:t>
      </w:r>
      <w:r>
        <w:rPr>
          <w:rFonts w:ascii="Times New Roman" w:eastAsia="Calibri" w:hAnsi="Times New Roman" w:cs="Times New Roman"/>
          <w:sz w:val="24"/>
          <w:szCs w:val="24"/>
        </w:rPr>
        <w:t>Collins</w:t>
      </w:r>
    </w:p>
    <w:p w14:paraId="0AB9872A" w14:textId="74F7325A" w:rsidR="00B627A2" w:rsidRPr="009624C4" w:rsidRDefault="00B627A2" w:rsidP="00B627A2">
      <w:pPr>
        <w:spacing w:after="0" w:line="480" w:lineRule="auto"/>
        <w:ind w:left="706" w:hanging="706"/>
        <w:contextualSpacing/>
        <w:jc w:val="center"/>
        <w:rPr>
          <w:rFonts w:ascii="Times New Roman" w:eastAsia="Calibri" w:hAnsi="Times New Roman" w:cs="Times New Roman"/>
          <w:sz w:val="24"/>
          <w:szCs w:val="24"/>
        </w:rPr>
      </w:pPr>
      <w:r w:rsidRPr="009624C4">
        <w:rPr>
          <w:rFonts w:ascii="Times New Roman" w:eastAsia="Calibri" w:hAnsi="Times New Roman" w:cs="Times New Roman"/>
          <w:sz w:val="24"/>
          <w:szCs w:val="24"/>
        </w:rPr>
        <w:t xml:space="preserve">Social Work </w:t>
      </w:r>
      <w:r>
        <w:rPr>
          <w:rFonts w:ascii="Times New Roman" w:eastAsia="Calibri" w:hAnsi="Times New Roman" w:cs="Times New Roman"/>
          <w:sz w:val="24"/>
          <w:szCs w:val="24"/>
        </w:rPr>
        <w:t>4</w:t>
      </w:r>
      <w:r>
        <w:rPr>
          <w:rFonts w:ascii="Times New Roman" w:eastAsia="Calibri" w:hAnsi="Times New Roman" w:cs="Times New Roman"/>
          <w:sz w:val="24"/>
          <w:szCs w:val="24"/>
        </w:rPr>
        <w:t>355</w:t>
      </w:r>
    </w:p>
    <w:p w14:paraId="0A830B03" w14:textId="602A1D1D" w:rsidR="00B627A2" w:rsidRPr="009624C4" w:rsidRDefault="00B627A2" w:rsidP="00B627A2">
      <w:pPr>
        <w:spacing w:after="0" w:line="480" w:lineRule="auto"/>
        <w:ind w:left="706" w:hanging="706"/>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November</w:t>
      </w:r>
      <w:r w:rsidRPr="009624C4">
        <w:rPr>
          <w:rFonts w:ascii="Times New Roman" w:eastAsia="Calibri" w:hAnsi="Times New Roman" w:cs="Times New Roman"/>
          <w:sz w:val="24"/>
          <w:szCs w:val="24"/>
        </w:rPr>
        <w:t xml:space="preserve"> </w:t>
      </w:r>
      <w:r>
        <w:rPr>
          <w:rFonts w:ascii="Times New Roman" w:eastAsia="Calibri" w:hAnsi="Times New Roman" w:cs="Times New Roman"/>
          <w:sz w:val="24"/>
          <w:szCs w:val="24"/>
        </w:rPr>
        <w:t>11</w:t>
      </w:r>
      <w:r w:rsidRPr="009624C4">
        <w:rPr>
          <w:rFonts w:ascii="Times New Roman" w:eastAsia="Calibri" w:hAnsi="Times New Roman" w:cs="Times New Roman"/>
          <w:sz w:val="24"/>
          <w:szCs w:val="24"/>
        </w:rPr>
        <w:t>, 2020</w:t>
      </w:r>
    </w:p>
    <w:p w14:paraId="067FEDF5" w14:textId="77777777" w:rsidR="008459D1" w:rsidRDefault="008459D1" w:rsidP="00691C28">
      <w:pPr>
        <w:tabs>
          <w:tab w:val="left" w:pos="1500"/>
        </w:tabs>
        <w:spacing w:line="480" w:lineRule="auto"/>
        <w:jc w:val="center"/>
        <w:rPr>
          <w:rFonts w:ascii="Times New Roman" w:hAnsi="Times New Roman" w:cs="Times New Roman"/>
          <w:sz w:val="24"/>
          <w:szCs w:val="24"/>
        </w:rPr>
      </w:pPr>
    </w:p>
    <w:p w14:paraId="74D88C18" w14:textId="77777777" w:rsidR="008459D1" w:rsidRDefault="008459D1" w:rsidP="00691C28">
      <w:pPr>
        <w:tabs>
          <w:tab w:val="left" w:pos="1500"/>
        </w:tabs>
        <w:spacing w:line="480" w:lineRule="auto"/>
        <w:jc w:val="center"/>
        <w:rPr>
          <w:rFonts w:ascii="Times New Roman" w:hAnsi="Times New Roman" w:cs="Times New Roman"/>
          <w:sz w:val="24"/>
          <w:szCs w:val="24"/>
        </w:rPr>
      </w:pPr>
    </w:p>
    <w:p w14:paraId="3283687C" w14:textId="77777777" w:rsidR="008459D1" w:rsidRDefault="008459D1" w:rsidP="00691C28">
      <w:pPr>
        <w:tabs>
          <w:tab w:val="left" w:pos="1500"/>
        </w:tabs>
        <w:spacing w:line="480" w:lineRule="auto"/>
        <w:jc w:val="center"/>
        <w:rPr>
          <w:rFonts w:ascii="Times New Roman" w:hAnsi="Times New Roman" w:cs="Times New Roman"/>
          <w:sz w:val="24"/>
          <w:szCs w:val="24"/>
        </w:rPr>
      </w:pPr>
    </w:p>
    <w:p w14:paraId="764C28F2" w14:textId="77777777" w:rsidR="008459D1" w:rsidRDefault="008459D1" w:rsidP="00691C28">
      <w:pPr>
        <w:tabs>
          <w:tab w:val="left" w:pos="1500"/>
        </w:tabs>
        <w:spacing w:line="480" w:lineRule="auto"/>
        <w:jc w:val="center"/>
        <w:rPr>
          <w:rFonts w:ascii="Times New Roman" w:hAnsi="Times New Roman" w:cs="Times New Roman"/>
          <w:sz w:val="24"/>
          <w:szCs w:val="24"/>
        </w:rPr>
      </w:pPr>
    </w:p>
    <w:p w14:paraId="62CBCC31" w14:textId="77777777" w:rsidR="008459D1" w:rsidRDefault="001C2639" w:rsidP="00691C28">
      <w:pPr>
        <w:tabs>
          <w:tab w:val="left" w:pos="150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Thoroughness of literature review</w:t>
      </w:r>
    </w:p>
    <w:p w14:paraId="3F654C71" w14:textId="77777777" w:rsidR="00DA6288" w:rsidRDefault="00691C28" w:rsidP="00691C28">
      <w:pPr>
        <w:tabs>
          <w:tab w:val="left" w:pos="150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017EF">
        <w:rPr>
          <w:rFonts w:ascii="Times New Roman" w:hAnsi="Times New Roman" w:cs="Times New Roman"/>
          <w:sz w:val="24"/>
          <w:szCs w:val="24"/>
        </w:rPr>
        <w:t xml:space="preserve">There are five literature reviews that have been done by five different authors on the issue of drug abuse. The first one is by </w:t>
      </w:r>
      <w:proofErr w:type="spellStart"/>
      <w:r w:rsidR="00D017EF">
        <w:rPr>
          <w:rFonts w:ascii="Times New Roman" w:hAnsi="Times New Roman" w:cs="Times New Roman"/>
          <w:sz w:val="24"/>
          <w:szCs w:val="24"/>
        </w:rPr>
        <w:t>Dhital</w:t>
      </w:r>
      <w:proofErr w:type="spellEnd"/>
      <w:r w:rsidR="00D017EF">
        <w:rPr>
          <w:rFonts w:ascii="Times New Roman" w:hAnsi="Times New Roman" w:cs="Times New Roman"/>
          <w:sz w:val="24"/>
          <w:szCs w:val="24"/>
        </w:rPr>
        <w:t xml:space="preserve"> et al. One of the strengths of this literature review is that it is written by knowledgeable on the issue of drugs. It also gives future solutions on how to solve the problem. The second one by Lane </w:t>
      </w:r>
      <w:r w:rsidR="00D017EF" w:rsidRPr="00D017EF">
        <w:rPr>
          <w:rFonts w:ascii="Times New Roman" w:hAnsi="Times New Roman" w:cs="Times New Roman"/>
          <w:sz w:val="24"/>
          <w:szCs w:val="24"/>
        </w:rPr>
        <w:t>&amp; Simmons</w:t>
      </w:r>
      <w:r w:rsidR="00D017EF">
        <w:rPr>
          <w:rFonts w:ascii="Times New Roman" w:hAnsi="Times New Roman" w:cs="Times New Roman"/>
          <w:sz w:val="24"/>
          <w:szCs w:val="24"/>
        </w:rPr>
        <w:t xml:space="preserve"> gives the background information of the problem of drug abuse. It was also written by doctors who are an authority when it comes to the issue of health and drug abuse. Nevertheless, the research is outdated since </w:t>
      </w:r>
      <w:r>
        <w:rPr>
          <w:rFonts w:ascii="Times New Roman" w:hAnsi="Times New Roman" w:cs="Times New Roman"/>
          <w:sz w:val="24"/>
          <w:szCs w:val="24"/>
        </w:rPr>
        <w:t>it was conducted nine years ago (</w:t>
      </w:r>
      <w:proofErr w:type="spellStart"/>
      <w:r w:rsidRPr="00691C28">
        <w:rPr>
          <w:rFonts w:ascii="Times New Roman" w:hAnsi="Times New Roman" w:cs="Times New Roman"/>
          <w:sz w:val="24"/>
          <w:szCs w:val="24"/>
        </w:rPr>
        <w:t>D</w:t>
      </w:r>
      <w:r>
        <w:rPr>
          <w:rFonts w:ascii="Times New Roman" w:hAnsi="Times New Roman" w:cs="Times New Roman"/>
          <w:sz w:val="24"/>
          <w:szCs w:val="24"/>
        </w:rPr>
        <w:t>hital</w:t>
      </w:r>
      <w:proofErr w:type="spellEnd"/>
      <w:r>
        <w:rPr>
          <w:rFonts w:ascii="Times New Roman" w:hAnsi="Times New Roman" w:cs="Times New Roman"/>
          <w:sz w:val="24"/>
          <w:szCs w:val="24"/>
        </w:rPr>
        <w:t xml:space="preserve"> et al, 2013). </w:t>
      </w:r>
      <w:r w:rsidR="00DA6288">
        <w:rPr>
          <w:rFonts w:ascii="Times New Roman" w:hAnsi="Times New Roman" w:cs="Times New Roman"/>
          <w:sz w:val="24"/>
          <w:szCs w:val="24"/>
        </w:rPr>
        <w:t>The literature review on the article by Real and Vieira is strong. This is because the article was written recently in 2019 and likely to have accurate information. On the other hand, the literature review by Richmond &amp; Kehoe is strong since it relied on quantitative methods to collect data.</w:t>
      </w:r>
      <w:r w:rsidR="0050233D">
        <w:rPr>
          <w:rFonts w:ascii="Times New Roman" w:hAnsi="Times New Roman" w:cs="Times New Roman"/>
          <w:sz w:val="24"/>
          <w:szCs w:val="24"/>
        </w:rPr>
        <w:t xml:space="preserve"> Besides, the use of questionnaires is a reliable approach of collecting information. This is because each person can answer questions separately.</w:t>
      </w:r>
      <w:r w:rsidR="00BF7E8B">
        <w:rPr>
          <w:rFonts w:ascii="Times New Roman" w:hAnsi="Times New Roman" w:cs="Times New Roman"/>
          <w:sz w:val="24"/>
          <w:szCs w:val="24"/>
        </w:rPr>
        <w:t xml:space="preserve"> However, its weakness is that it relies on assumptions. For instance, it assumes that most people usually take alcohol during the weekends which might not be true. The literature review by Wells et al is reliable since it is evidence based. Moreover, it emphasizes on the youths </w:t>
      </w:r>
      <w:proofErr w:type="gramStart"/>
      <w:r w:rsidR="00BF7E8B">
        <w:rPr>
          <w:rFonts w:ascii="Times New Roman" w:hAnsi="Times New Roman" w:cs="Times New Roman"/>
          <w:sz w:val="24"/>
          <w:szCs w:val="24"/>
        </w:rPr>
        <w:t>despite the fact that</w:t>
      </w:r>
      <w:proofErr w:type="gramEnd"/>
      <w:r w:rsidR="00BF7E8B">
        <w:rPr>
          <w:rFonts w:ascii="Times New Roman" w:hAnsi="Times New Roman" w:cs="Times New Roman"/>
          <w:sz w:val="24"/>
          <w:szCs w:val="24"/>
        </w:rPr>
        <w:t xml:space="preserve"> drug abuse affects the entire society. </w:t>
      </w:r>
    </w:p>
    <w:p w14:paraId="2C326052" w14:textId="77777777" w:rsidR="001C2639" w:rsidRDefault="001C2639" w:rsidP="00691C28">
      <w:pPr>
        <w:tabs>
          <w:tab w:val="left" w:pos="1500"/>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Problem formulation, </w:t>
      </w:r>
      <w:proofErr w:type="gramStart"/>
      <w:r>
        <w:rPr>
          <w:rFonts w:ascii="Times New Roman" w:hAnsi="Times New Roman" w:cs="Times New Roman"/>
          <w:sz w:val="24"/>
          <w:szCs w:val="24"/>
        </w:rPr>
        <w:t>conceptualization</w:t>
      </w:r>
      <w:proofErr w:type="gramEnd"/>
      <w:r>
        <w:rPr>
          <w:rFonts w:ascii="Times New Roman" w:hAnsi="Times New Roman" w:cs="Times New Roman"/>
          <w:sz w:val="24"/>
          <w:szCs w:val="24"/>
        </w:rPr>
        <w:t xml:space="preserve"> and operationalization</w:t>
      </w:r>
    </w:p>
    <w:p w14:paraId="23A5F864" w14:textId="77777777" w:rsidR="0041660D" w:rsidRDefault="0041660D" w:rsidP="00691C28">
      <w:pPr>
        <w:tabs>
          <w:tab w:val="left" w:pos="1500"/>
        </w:tabs>
        <w:spacing w:line="480" w:lineRule="auto"/>
        <w:jc w:val="center"/>
        <w:rPr>
          <w:rFonts w:ascii="Times New Roman" w:hAnsi="Times New Roman" w:cs="Times New Roman"/>
          <w:sz w:val="24"/>
          <w:szCs w:val="24"/>
        </w:rPr>
      </w:pPr>
      <w:r>
        <w:rPr>
          <w:rFonts w:ascii="Times New Roman" w:hAnsi="Times New Roman" w:cs="Times New Roman"/>
          <w:sz w:val="24"/>
          <w:szCs w:val="24"/>
        </w:rPr>
        <w:t>Problem statement</w:t>
      </w:r>
    </w:p>
    <w:p w14:paraId="3136DC8F" w14:textId="77777777" w:rsidR="0041660D" w:rsidRDefault="0041660D" w:rsidP="00691C28">
      <w:pPr>
        <w:tabs>
          <w:tab w:val="left" w:pos="1500"/>
        </w:tabs>
        <w:spacing w:line="480" w:lineRule="auto"/>
        <w:jc w:val="center"/>
        <w:rPr>
          <w:rFonts w:ascii="Times New Roman" w:hAnsi="Times New Roman" w:cs="Times New Roman"/>
          <w:sz w:val="24"/>
          <w:szCs w:val="24"/>
        </w:rPr>
      </w:pPr>
      <w:r>
        <w:rPr>
          <w:rFonts w:ascii="Times New Roman" w:hAnsi="Times New Roman" w:cs="Times New Roman"/>
          <w:sz w:val="24"/>
          <w:szCs w:val="24"/>
        </w:rPr>
        <w:t>How might we reduce drug addiction among youths across the globe?</w:t>
      </w:r>
    </w:p>
    <w:p w14:paraId="20B837B0" w14:textId="77777777" w:rsidR="0041660D" w:rsidRDefault="0041660D" w:rsidP="00691C28">
      <w:pPr>
        <w:tabs>
          <w:tab w:val="left" w:pos="1500"/>
        </w:tabs>
        <w:spacing w:line="480" w:lineRule="auto"/>
        <w:jc w:val="center"/>
        <w:rPr>
          <w:rFonts w:ascii="Times New Roman" w:hAnsi="Times New Roman" w:cs="Times New Roman"/>
          <w:sz w:val="24"/>
          <w:szCs w:val="24"/>
        </w:rPr>
      </w:pPr>
      <w:r>
        <w:rPr>
          <w:rFonts w:ascii="Times New Roman" w:hAnsi="Times New Roman" w:cs="Times New Roman"/>
          <w:sz w:val="24"/>
          <w:szCs w:val="24"/>
        </w:rPr>
        <w:t>Problem</w:t>
      </w:r>
    </w:p>
    <w:p w14:paraId="563D1754" w14:textId="77777777" w:rsidR="0041660D" w:rsidRDefault="00691C28" w:rsidP="00691C28">
      <w:pPr>
        <w:tabs>
          <w:tab w:val="left" w:pos="150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1660D">
        <w:rPr>
          <w:rFonts w:ascii="Times New Roman" w:hAnsi="Times New Roman" w:cs="Times New Roman"/>
          <w:sz w:val="24"/>
          <w:szCs w:val="24"/>
        </w:rPr>
        <w:t>The problem of drug addiction affects many individuals across the world.</w:t>
      </w:r>
      <w:r w:rsidR="00CD24EB">
        <w:rPr>
          <w:rFonts w:ascii="Times New Roman" w:hAnsi="Times New Roman" w:cs="Times New Roman"/>
          <w:sz w:val="24"/>
          <w:szCs w:val="24"/>
        </w:rPr>
        <w:t xml:space="preserve"> Drugs are highly </w:t>
      </w:r>
      <w:proofErr w:type="gramStart"/>
      <w:r w:rsidR="00CD24EB">
        <w:rPr>
          <w:rFonts w:ascii="Times New Roman" w:hAnsi="Times New Roman" w:cs="Times New Roman"/>
          <w:sz w:val="24"/>
          <w:szCs w:val="24"/>
        </w:rPr>
        <w:t>addictive</w:t>
      </w:r>
      <w:proofErr w:type="gramEnd"/>
      <w:r w:rsidR="00CD24EB">
        <w:rPr>
          <w:rFonts w:ascii="Times New Roman" w:hAnsi="Times New Roman" w:cs="Times New Roman"/>
          <w:sz w:val="24"/>
          <w:szCs w:val="24"/>
        </w:rPr>
        <w:t xml:space="preserve"> and this is what influences individuals to consume them daily. The problem affects the health of individuals as it causes </w:t>
      </w:r>
      <w:proofErr w:type="gramStart"/>
      <w:r w:rsidR="00CD24EB">
        <w:rPr>
          <w:rFonts w:ascii="Times New Roman" w:hAnsi="Times New Roman" w:cs="Times New Roman"/>
          <w:sz w:val="24"/>
          <w:szCs w:val="24"/>
        </w:rPr>
        <w:t>life</w:t>
      </w:r>
      <w:r w:rsidR="00606AF6">
        <w:rPr>
          <w:rFonts w:ascii="Times New Roman" w:hAnsi="Times New Roman" w:cs="Times New Roman"/>
          <w:sz w:val="24"/>
          <w:szCs w:val="24"/>
        </w:rPr>
        <w:t xml:space="preserve"> style</w:t>
      </w:r>
      <w:proofErr w:type="gramEnd"/>
      <w:r w:rsidR="00606AF6">
        <w:rPr>
          <w:rFonts w:ascii="Times New Roman" w:hAnsi="Times New Roman" w:cs="Times New Roman"/>
          <w:sz w:val="24"/>
          <w:szCs w:val="24"/>
        </w:rPr>
        <w:t xml:space="preserve"> diseases such as cancer. </w:t>
      </w:r>
      <w:r w:rsidR="00CD24EB">
        <w:rPr>
          <w:rFonts w:ascii="Times New Roman" w:hAnsi="Times New Roman" w:cs="Times New Roman"/>
          <w:sz w:val="24"/>
          <w:szCs w:val="24"/>
        </w:rPr>
        <w:t>As a result, some deaths that occur across the world arise because of the effects of drug abuse.</w:t>
      </w:r>
      <w:r w:rsidR="00606AF6">
        <w:rPr>
          <w:rFonts w:ascii="Times New Roman" w:hAnsi="Times New Roman" w:cs="Times New Roman"/>
          <w:sz w:val="24"/>
          <w:szCs w:val="24"/>
        </w:rPr>
        <w:t xml:space="preserve"> The problem is rampant in the US and other jurisdictions of the world. This is where there are high cases of overdose which is a major concern in the society.  However, the great concern is that the behavior is gra</w:t>
      </w:r>
      <w:r>
        <w:rPr>
          <w:rFonts w:ascii="Times New Roman" w:hAnsi="Times New Roman" w:cs="Times New Roman"/>
          <w:sz w:val="24"/>
          <w:szCs w:val="24"/>
        </w:rPr>
        <w:t xml:space="preserve">dually spreading to the youths (Lane &amp; Simmons, </w:t>
      </w:r>
      <w:r w:rsidRPr="00691C28">
        <w:rPr>
          <w:rFonts w:ascii="Times New Roman" w:hAnsi="Times New Roman" w:cs="Times New Roman"/>
          <w:sz w:val="24"/>
          <w:szCs w:val="24"/>
        </w:rPr>
        <w:t>2011).</w:t>
      </w:r>
      <w:r>
        <w:rPr>
          <w:rFonts w:ascii="Times New Roman" w:hAnsi="Times New Roman" w:cs="Times New Roman"/>
          <w:sz w:val="24"/>
          <w:szCs w:val="24"/>
        </w:rPr>
        <w:t xml:space="preserve"> </w:t>
      </w:r>
      <w:r w:rsidR="00606AF6">
        <w:rPr>
          <w:rFonts w:ascii="Times New Roman" w:hAnsi="Times New Roman" w:cs="Times New Roman"/>
          <w:sz w:val="24"/>
          <w:szCs w:val="24"/>
        </w:rPr>
        <w:t xml:space="preserve">Governments spend millions of dollars on drugs. For instance, the available statistics indicate that the government spends </w:t>
      </w:r>
      <w:r w:rsidR="00606AF6" w:rsidRPr="00606AF6">
        <w:rPr>
          <w:rFonts w:ascii="Times New Roman" w:hAnsi="Times New Roman" w:cs="Times New Roman"/>
          <w:sz w:val="24"/>
          <w:szCs w:val="24"/>
        </w:rPr>
        <w:t>£25.1 per year</w:t>
      </w:r>
      <w:r w:rsidR="00606AF6">
        <w:rPr>
          <w:rFonts w:ascii="Times New Roman" w:hAnsi="Times New Roman" w:cs="Times New Roman"/>
          <w:sz w:val="24"/>
          <w:szCs w:val="24"/>
        </w:rPr>
        <w:t>. These are huge amounts that could be used elsewhere like improving infrastructure. The issue is a great challenge as it is likely to ruin the lives of people.</w:t>
      </w:r>
      <w:r w:rsidR="00785671">
        <w:rPr>
          <w:rFonts w:ascii="Times New Roman" w:hAnsi="Times New Roman" w:cs="Times New Roman"/>
          <w:sz w:val="24"/>
          <w:szCs w:val="24"/>
        </w:rPr>
        <w:t xml:space="preserve"> The possible solution to this menace includes legislative restrictions and disrupting the drugs supply chain.</w:t>
      </w:r>
    </w:p>
    <w:p w14:paraId="00B4DACB" w14:textId="77777777" w:rsidR="001C2639" w:rsidRDefault="001C2639" w:rsidP="00691C28">
      <w:pPr>
        <w:tabs>
          <w:tab w:val="left" w:pos="1500"/>
        </w:tabs>
        <w:spacing w:line="480" w:lineRule="auto"/>
        <w:jc w:val="center"/>
        <w:rPr>
          <w:rFonts w:ascii="Times New Roman" w:hAnsi="Times New Roman" w:cs="Times New Roman"/>
          <w:sz w:val="24"/>
          <w:szCs w:val="24"/>
        </w:rPr>
      </w:pPr>
      <w:r>
        <w:rPr>
          <w:rFonts w:ascii="Times New Roman" w:hAnsi="Times New Roman" w:cs="Times New Roman"/>
          <w:sz w:val="24"/>
          <w:szCs w:val="24"/>
        </w:rPr>
        <w:t>Measurement</w:t>
      </w:r>
    </w:p>
    <w:p w14:paraId="353A5917" w14:textId="77777777" w:rsidR="00785671" w:rsidRDefault="00691C28" w:rsidP="00691C28">
      <w:pPr>
        <w:tabs>
          <w:tab w:val="left" w:pos="150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06F44">
        <w:rPr>
          <w:rFonts w:ascii="Times New Roman" w:hAnsi="Times New Roman" w:cs="Times New Roman"/>
          <w:sz w:val="24"/>
          <w:szCs w:val="24"/>
        </w:rPr>
        <w:t>Most of these articles are scholarly journals that have been used for some time. Besides, they have written by experts in the field of health and drugs. This makes them more reliable to the general audience and othe</w:t>
      </w:r>
      <w:r>
        <w:rPr>
          <w:rFonts w:ascii="Times New Roman" w:hAnsi="Times New Roman" w:cs="Times New Roman"/>
          <w:sz w:val="24"/>
          <w:szCs w:val="24"/>
        </w:rPr>
        <w:t xml:space="preserve">r users (Real &amp; Vieira, </w:t>
      </w:r>
      <w:r w:rsidRPr="00691C28">
        <w:rPr>
          <w:rFonts w:ascii="Times New Roman" w:hAnsi="Times New Roman" w:cs="Times New Roman"/>
          <w:sz w:val="24"/>
          <w:szCs w:val="24"/>
        </w:rPr>
        <w:t>2019).</w:t>
      </w:r>
      <w:r>
        <w:rPr>
          <w:rFonts w:ascii="Times New Roman" w:hAnsi="Times New Roman" w:cs="Times New Roman"/>
          <w:sz w:val="24"/>
          <w:szCs w:val="24"/>
        </w:rPr>
        <w:t xml:space="preserve"> </w:t>
      </w:r>
      <w:r w:rsidR="00906F44">
        <w:rPr>
          <w:rFonts w:ascii="Times New Roman" w:hAnsi="Times New Roman" w:cs="Times New Roman"/>
          <w:sz w:val="24"/>
          <w:szCs w:val="24"/>
        </w:rPr>
        <w:t>Moreover, most of these articles are peer reviewed. This implies that they have been reviewed by scholars. As a result, they can be relied upon because they have accurate and reliable information. It is because those who wrote them had vast experience when it comes to matters pertaining drugs.</w:t>
      </w:r>
      <w:r w:rsidR="005E059F">
        <w:rPr>
          <w:rFonts w:ascii="Times New Roman" w:hAnsi="Times New Roman" w:cs="Times New Roman"/>
          <w:sz w:val="24"/>
          <w:szCs w:val="24"/>
        </w:rPr>
        <w:t xml:space="preserve"> </w:t>
      </w:r>
    </w:p>
    <w:p w14:paraId="1A789BCE" w14:textId="77777777" w:rsidR="001C2639" w:rsidRDefault="001C2639" w:rsidP="00691C28">
      <w:pPr>
        <w:tabs>
          <w:tab w:val="left" w:pos="1500"/>
        </w:tabs>
        <w:spacing w:line="480" w:lineRule="auto"/>
        <w:jc w:val="center"/>
        <w:rPr>
          <w:rFonts w:ascii="Times New Roman" w:hAnsi="Times New Roman" w:cs="Times New Roman"/>
          <w:sz w:val="24"/>
          <w:szCs w:val="24"/>
        </w:rPr>
      </w:pPr>
      <w:r>
        <w:rPr>
          <w:rFonts w:ascii="Times New Roman" w:hAnsi="Times New Roman" w:cs="Times New Roman"/>
          <w:sz w:val="24"/>
          <w:szCs w:val="24"/>
        </w:rPr>
        <w:t>Sampling</w:t>
      </w:r>
    </w:p>
    <w:p w14:paraId="1FFDE1A7" w14:textId="77777777" w:rsidR="005E059F" w:rsidRDefault="00691C28" w:rsidP="00691C28">
      <w:pPr>
        <w:tabs>
          <w:tab w:val="left" w:pos="150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E059F">
        <w:rPr>
          <w:rFonts w:ascii="Times New Roman" w:hAnsi="Times New Roman" w:cs="Times New Roman"/>
          <w:sz w:val="24"/>
          <w:szCs w:val="24"/>
        </w:rPr>
        <w:t>The sampling method that was used to conduct this research was judgmental sampling.</w:t>
      </w:r>
      <w:r w:rsidR="009B0774">
        <w:rPr>
          <w:rFonts w:ascii="Times New Roman" w:hAnsi="Times New Roman" w:cs="Times New Roman"/>
          <w:sz w:val="24"/>
          <w:szCs w:val="24"/>
        </w:rPr>
        <w:t xml:space="preserve"> Therefore, researchers used their own judgment when selecting members of the population </w:t>
      </w:r>
      <w:r w:rsidR="009B0774">
        <w:rPr>
          <w:rFonts w:ascii="Times New Roman" w:hAnsi="Times New Roman" w:cs="Times New Roman"/>
          <w:sz w:val="24"/>
          <w:szCs w:val="24"/>
        </w:rPr>
        <w:lastRenderedPageBreak/>
        <w:t>participating in the study.  For instance, the author used American Indians to investigate about drugs during the colonial period. In this case, the author used his own knowledge to select the sample. This was because a significant proportion of the members of Indian Americans</w:t>
      </w:r>
      <w:r>
        <w:rPr>
          <w:rFonts w:ascii="Times New Roman" w:hAnsi="Times New Roman" w:cs="Times New Roman"/>
          <w:sz w:val="24"/>
          <w:szCs w:val="24"/>
        </w:rPr>
        <w:t xml:space="preserve"> abused drugs during that time (Richmond &amp; Kehoe, 1999). </w:t>
      </w:r>
      <w:r w:rsidR="009B0774">
        <w:rPr>
          <w:rFonts w:ascii="Times New Roman" w:hAnsi="Times New Roman" w:cs="Times New Roman"/>
          <w:sz w:val="24"/>
          <w:szCs w:val="24"/>
        </w:rPr>
        <w:t>The advantage of this sample size is that the analyst can select a manageable sample size.</w:t>
      </w:r>
      <w:r w:rsidR="00CE07AA">
        <w:rPr>
          <w:rFonts w:ascii="Times New Roman" w:hAnsi="Times New Roman" w:cs="Times New Roman"/>
          <w:sz w:val="24"/>
          <w:szCs w:val="24"/>
        </w:rPr>
        <w:t xml:space="preserve"> Besides, the method used to collect data is simple. Some of the information has been collected from schools and alcohol users using judgmental sampling. </w:t>
      </w:r>
    </w:p>
    <w:p w14:paraId="69C67B26" w14:textId="77777777" w:rsidR="001C2639" w:rsidRDefault="00F80EA6" w:rsidP="00691C28">
      <w:pPr>
        <w:tabs>
          <w:tab w:val="left" w:pos="1500"/>
        </w:tabs>
        <w:spacing w:line="480" w:lineRule="auto"/>
        <w:jc w:val="center"/>
        <w:rPr>
          <w:rFonts w:ascii="Times New Roman" w:hAnsi="Times New Roman" w:cs="Times New Roman"/>
          <w:sz w:val="24"/>
          <w:szCs w:val="24"/>
        </w:rPr>
      </w:pPr>
      <w:r>
        <w:rPr>
          <w:rFonts w:ascii="Times New Roman" w:hAnsi="Times New Roman" w:cs="Times New Roman"/>
          <w:sz w:val="24"/>
          <w:szCs w:val="24"/>
        </w:rPr>
        <w:t>Design</w:t>
      </w:r>
    </w:p>
    <w:p w14:paraId="7E6F6131" w14:textId="77777777" w:rsidR="00D215BB" w:rsidRDefault="00691C28" w:rsidP="00691C28">
      <w:pPr>
        <w:tabs>
          <w:tab w:val="left" w:pos="150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215BB">
        <w:rPr>
          <w:rFonts w:ascii="Times New Roman" w:hAnsi="Times New Roman" w:cs="Times New Roman"/>
          <w:sz w:val="24"/>
          <w:szCs w:val="24"/>
        </w:rPr>
        <w:t>One of the design techniques that were used to analyze data is the quantitative data analysis method. This involves the use of statistical tools</w:t>
      </w:r>
      <w:r w:rsidR="004772DE">
        <w:rPr>
          <w:rFonts w:ascii="Times New Roman" w:hAnsi="Times New Roman" w:cs="Times New Roman"/>
          <w:sz w:val="24"/>
          <w:szCs w:val="24"/>
        </w:rPr>
        <w:t xml:space="preserve"> (Wells, 2013). </w:t>
      </w:r>
      <w:r w:rsidR="00D215BB">
        <w:rPr>
          <w:rFonts w:ascii="Times New Roman" w:hAnsi="Times New Roman" w:cs="Times New Roman"/>
          <w:sz w:val="24"/>
          <w:szCs w:val="24"/>
        </w:rPr>
        <w:t>The approach was used to offer support to the researcher’s judgmental sampling which is used to interpret other forms of data. This involved arranging the data in a tabular method such as excel before interpreting it.</w:t>
      </w:r>
    </w:p>
    <w:p w14:paraId="11F08B0A" w14:textId="77777777" w:rsidR="00C7277E" w:rsidRDefault="00C7277E" w:rsidP="00691C28">
      <w:pPr>
        <w:tabs>
          <w:tab w:val="left" w:pos="1500"/>
        </w:tabs>
        <w:spacing w:line="480" w:lineRule="auto"/>
        <w:jc w:val="center"/>
        <w:rPr>
          <w:rFonts w:ascii="Times New Roman" w:hAnsi="Times New Roman" w:cs="Times New Roman"/>
          <w:sz w:val="24"/>
          <w:szCs w:val="24"/>
        </w:rPr>
      </w:pPr>
      <w:r>
        <w:rPr>
          <w:rFonts w:ascii="Times New Roman" w:hAnsi="Times New Roman" w:cs="Times New Roman"/>
          <w:sz w:val="24"/>
          <w:szCs w:val="24"/>
        </w:rPr>
        <w:t>Data analysis and research</w:t>
      </w:r>
    </w:p>
    <w:p w14:paraId="5412CA62" w14:textId="77777777" w:rsidR="00C7277E" w:rsidRDefault="00691C28" w:rsidP="00691C28">
      <w:pPr>
        <w:tabs>
          <w:tab w:val="left" w:pos="150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215BB">
        <w:rPr>
          <w:rFonts w:ascii="Times New Roman" w:hAnsi="Times New Roman" w:cs="Times New Roman"/>
          <w:sz w:val="24"/>
          <w:szCs w:val="24"/>
        </w:rPr>
        <w:t>V</w:t>
      </w:r>
      <w:r w:rsidR="00D215BB" w:rsidRPr="00D215BB">
        <w:rPr>
          <w:rFonts w:ascii="Times New Roman" w:hAnsi="Times New Roman" w:cs="Times New Roman"/>
          <w:sz w:val="24"/>
          <w:szCs w:val="24"/>
        </w:rPr>
        <w:t>arious methods that were used to collect data during this research. One of the approaches included the use of observation. This is where the analyst observed how individuals conducted their research before coming up with conclusions on the issue of drug abuse. This approach was advantageous and was used in all the five articles. One of the advantages of this method</w:t>
      </w:r>
      <w:r w:rsidR="004772DE">
        <w:rPr>
          <w:rFonts w:ascii="Times New Roman" w:hAnsi="Times New Roman" w:cs="Times New Roman"/>
          <w:sz w:val="24"/>
          <w:szCs w:val="24"/>
        </w:rPr>
        <w:t xml:space="preserve"> is that it involved less costs </w:t>
      </w:r>
      <w:r w:rsidR="004772DE" w:rsidRPr="004772DE">
        <w:rPr>
          <w:rFonts w:ascii="Times New Roman" w:hAnsi="Times New Roman" w:cs="Times New Roman"/>
          <w:sz w:val="24"/>
          <w:szCs w:val="24"/>
        </w:rPr>
        <w:t>(</w:t>
      </w:r>
      <w:proofErr w:type="spellStart"/>
      <w:r w:rsidR="004772DE" w:rsidRPr="004772DE">
        <w:rPr>
          <w:rFonts w:ascii="Times New Roman" w:hAnsi="Times New Roman" w:cs="Times New Roman"/>
          <w:sz w:val="24"/>
          <w:szCs w:val="24"/>
        </w:rPr>
        <w:t>Dhital</w:t>
      </w:r>
      <w:proofErr w:type="spellEnd"/>
      <w:r w:rsidR="004772DE" w:rsidRPr="004772DE">
        <w:rPr>
          <w:rFonts w:ascii="Times New Roman" w:hAnsi="Times New Roman" w:cs="Times New Roman"/>
          <w:sz w:val="24"/>
          <w:szCs w:val="24"/>
        </w:rPr>
        <w:t xml:space="preserve"> et al, 2013). </w:t>
      </w:r>
      <w:r w:rsidR="00D215BB" w:rsidRPr="00D215BB">
        <w:rPr>
          <w:rFonts w:ascii="Times New Roman" w:hAnsi="Times New Roman" w:cs="Times New Roman"/>
          <w:sz w:val="24"/>
          <w:szCs w:val="24"/>
        </w:rPr>
        <w:t xml:space="preserve"> Semi structured interviews were also used in the articles written by Real and Vieira to gather information from the participants. The advantage of this approach is that people can give information to the analyst freely. Moreover, the analyst can ask for any clarification if a need arises. This makes the process of data collection easy and straight forward. Moreover, questionnaires were also used to gather information on this </w:t>
      </w:r>
      <w:r w:rsidR="00D215BB" w:rsidRPr="00D215BB">
        <w:rPr>
          <w:rFonts w:ascii="Times New Roman" w:hAnsi="Times New Roman" w:cs="Times New Roman"/>
          <w:sz w:val="24"/>
          <w:szCs w:val="24"/>
        </w:rPr>
        <w:lastRenderedPageBreak/>
        <w:t>topic. For instance, it was used to find the kind of interventions that works best for substance abuse.</w:t>
      </w:r>
    </w:p>
    <w:p w14:paraId="6FEB03F1" w14:textId="77777777" w:rsidR="001C2639" w:rsidRDefault="001C2639" w:rsidP="00691C28">
      <w:pPr>
        <w:tabs>
          <w:tab w:val="left" w:pos="1500"/>
        </w:tabs>
        <w:spacing w:line="480" w:lineRule="auto"/>
        <w:jc w:val="center"/>
        <w:rPr>
          <w:rFonts w:ascii="Times New Roman" w:hAnsi="Times New Roman" w:cs="Times New Roman"/>
          <w:sz w:val="24"/>
          <w:szCs w:val="24"/>
        </w:rPr>
      </w:pPr>
      <w:r>
        <w:rPr>
          <w:rFonts w:ascii="Times New Roman" w:hAnsi="Times New Roman" w:cs="Times New Roman"/>
          <w:sz w:val="24"/>
          <w:szCs w:val="24"/>
        </w:rPr>
        <w:t>Implications of the research</w:t>
      </w:r>
    </w:p>
    <w:p w14:paraId="2603156F" w14:textId="77777777" w:rsidR="00691C28" w:rsidRDefault="00691C28" w:rsidP="00691C28">
      <w:pPr>
        <w:tabs>
          <w:tab w:val="left" w:pos="150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166B9">
        <w:rPr>
          <w:rFonts w:ascii="Times New Roman" w:hAnsi="Times New Roman" w:cs="Times New Roman"/>
          <w:sz w:val="24"/>
          <w:szCs w:val="24"/>
        </w:rPr>
        <w:t>This research is of great importance as it can assist in knowing why drug abuse is on the increase globally. This can assist in coming with intervention measures on how to curb the menace. The research can help is identifying the side effects of drugs. Therefore, such information can be used to warn individuals to abandon the consumption of drugs. This implies that it can influence individuals to a</w:t>
      </w:r>
      <w:r w:rsidR="004772DE">
        <w:rPr>
          <w:rFonts w:ascii="Times New Roman" w:hAnsi="Times New Roman" w:cs="Times New Roman"/>
          <w:sz w:val="24"/>
          <w:szCs w:val="24"/>
        </w:rPr>
        <w:t>bandon the consumption of drugs</w:t>
      </w:r>
      <w:r w:rsidR="004772DE" w:rsidRPr="004772DE">
        <w:t xml:space="preserve"> </w:t>
      </w:r>
      <w:r w:rsidR="004772DE" w:rsidRPr="004772DE">
        <w:rPr>
          <w:rFonts w:ascii="Times New Roman" w:hAnsi="Times New Roman" w:cs="Times New Roman"/>
          <w:sz w:val="24"/>
          <w:szCs w:val="24"/>
        </w:rPr>
        <w:t>(Lane &amp; Simmons, 2011)</w:t>
      </w:r>
      <w:r w:rsidR="004772DE">
        <w:rPr>
          <w:rFonts w:ascii="Times New Roman" w:hAnsi="Times New Roman" w:cs="Times New Roman"/>
          <w:sz w:val="24"/>
          <w:szCs w:val="24"/>
        </w:rPr>
        <w:t>.</w:t>
      </w:r>
      <w:r w:rsidR="004166B9">
        <w:rPr>
          <w:rFonts w:ascii="Times New Roman" w:hAnsi="Times New Roman" w:cs="Times New Roman"/>
          <w:sz w:val="24"/>
          <w:szCs w:val="24"/>
        </w:rPr>
        <w:t xml:space="preserve"> In addition, the research obtained from this investigation can be used to enhance future research on the topic. Moreover, the research can assist the government in developing policies that can assist in decreasing the consumption of drugs. </w:t>
      </w:r>
    </w:p>
    <w:p w14:paraId="5F5A17EB" w14:textId="77777777" w:rsidR="00D215BB" w:rsidRDefault="00691C28" w:rsidP="00691C28">
      <w:pPr>
        <w:tabs>
          <w:tab w:val="left" w:pos="150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166B9">
        <w:rPr>
          <w:rFonts w:ascii="Times New Roman" w:hAnsi="Times New Roman" w:cs="Times New Roman"/>
          <w:sz w:val="24"/>
          <w:szCs w:val="24"/>
        </w:rPr>
        <w:t xml:space="preserve">The first approach is through legislations to restrict individuals from abusing drugs. The other approach is by punishing both the sellers and consumers of various substances. This can lure individuals to operate within the law and avoid the consumption of drugs. The research on drug abuse can assist to determine if the addicts are lured to drugs </w:t>
      </w:r>
      <w:proofErr w:type="gramStart"/>
      <w:r w:rsidR="004166B9">
        <w:rPr>
          <w:rFonts w:ascii="Times New Roman" w:hAnsi="Times New Roman" w:cs="Times New Roman"/>
          <w:sz w:val="24"/>
          <w:szCs w:val="24"/>
        </w:rPr>
        <w:t>as a result of</w:t>
      </w:r>
      <w:proofErr w:type="gramEnd"/>
      <w:r w:rsidR="004166B9">
        <w:rPr>
          <w:rFonts w:ascii="Times New Roman" w:hAnsi="Times New Roman" w:cs="Times New Roman"/>
          <w:sz w:val="24"/>
          <w:szCs w:val="24"/>
        </w:rPr>
        <w:t xml:space="preserve"> genetic reasons or peer pressure. Such information can assist in developing solutions to this menace</w:t>
      </w:r>
      <w:r w:rsidR="004772DE">
        <w:rPr>
          <w:rFonts w:ascii="Times New Roman" w:hAnsi="Times New Roman" w:cs="Times New Roman"/>
          <w:sz w:val="24"/>
          <w:szCs w:val="24"/>
        </w:rPr>
        <w:t xml:space="preserve"> </w:t>
      </w:r>
      <w:r w:rsidR="004772DE" w:rsidRPr="004772DE">
        <w:rPr>
          <w:rFonts w:ascii="Times New Roman" w:hAnsi="Times New Roman" w:cs="Times New Roman"/>
          <w:sz w:val="24"/>
          <w:szCs w:val="24"/>
        </w:rPr>
        <w:t xml:space="preserve">(Real &amp; Vieira, 2019). </w:t>
      </w:r>
      <w:r w:rsidR="00624C90">
        <w:rPr>
          <w:rFonts w:ascii="Times New Roman" w:hAnsi="Times New Roman" w:cs="Times New Roman"/>
          <w:sz w:val="24"/>
          <w:szCs w:val="24"/>
        </w:rPr>
        <w:t xml:space="preserve"> This information can be used in developing the drug curriculum at various levels of learning. As a result, individuals can use the information to broaden their knowledge </w:t>
      </w:r>
      <w:proofErr w:type="gramStart"/>
      <w:r w:rsidR="00624C90">
        <w:rPr>
          <w:rFonts w:ascii="Times New Roman" w:hAnsi="Times New Roman" w:cs="Times New Roman"/>
          <w:sz w:val="24"/>
          <w:szCs w:val="24"/>
        </w:rPr>
        <w:t>on the subject of drugs</w:t>
      </w:r>
      <w:proofErr w:type="gramEnd"/>
      <w:r w:rsidR="00624C90">
        <w:rPr>
          <w:rFonts w:ascii="Times New Roman" w:hAnsi="Times New Roman" w:cs="Times New Roman"/>
          <w:sz w:val="24"/>
          <w:szCs w:val="24"/>
        </w:rPr>
        <w:t>. In the long run, they can share the information with others and assist in eliminating the menace in the society.</w:t>
      </w:r>
    </w:p>
    <w:p w14:paraId="1E546EFC" w14:textId="77777777" w:rsidR="008459D1" w:rsidRDefault="001C2639" w:rsidP="00691C28">
      <w:pPr>
        <w:tabs>
          <w:tab w:val="left" w:pos="1500"/>
        </w:tabs>
        <w:spacing w:line="480" w:lineRule="auto"/>
        <w:jc w:val="center"/>
        <w:rPr>
          <w:rFonts w:ascii="Times New Roman" w:hAnsi="Times New Roman" w:cs="Times New Roman"/>
          <w:sz w:val="24"/>
          <w:szCs w:val="24"/>
        </w:rPr>
      </w:pPr>
      <w:r w:rsidRPr="001C2639">
        <w:rPr>
          <w:rFonts w:ascii="Times New Roman" w:hAnsi="Times New Roman" w:cs="Times New Roman"/>
          <w:sz w:val="24"/>
          <w:szCs w:val="24"/>
        </w:rPr>
        <w:t>Article’s relevance/applicability</w:t>
      </w:r>
      <w:r>
        <w:rPr>
          <w:rFonts w:ascii="Times New Roman" w:hAnsi="Times New Roman" w:cs="Times New Roman"/>
          <w:sz w:val="24"/>
          <w:szCs w:val="24"/>
        </w:rPr>
        <w:t xml:space="preserve"> </w:t>
      </w:r>
      <w:r w:rsidRPr="001C2639">
        <w:rPr>
          <w:rFonts w:ascii="Times New Roman" w:hAnsi="Times New Roman" w:cs="Times New Roman"/>
          <w:sz w:val="24"/>
          <w:szCs w:val="24"/>
        </w:rPr>
        <w:t>to the chosen</w:t>
      </w:r>
      <w:r>
        <w:rPr>
          <w:rFonts w:ascii="Times New Roman" w:hAnsi="Times New Roman" w:cs="Times New Roman"/>
          <w:sz w:val="24"/>
          <w:szCs w:val="24"/>
        </w:rPr>
        <w:t xml:space="preserve"> </w:t>
      </w:r>
      <w:r w:rsidRPr="001C2639">
        <w:rPr>
          <w:rFonts w:ascii="Times New Roman" w:hAnsi="Times New Roman" w:cs="Times New Roman"/>
          <w:sz w:val="24"/>
          <w:szCs w:val="24"/>
        </w:rPr>
        <w:t>issue/problem and community</w:t>
      </w:r>
    </w:p>
    <w:p w14:paraId="28328081" w14:textId="77777777" w:rsidR="004772DE" w:rsidRDefault="00691C28" w:rsidP="00691C28">
      <w:pPr>
        <w:tabs>
          <w:tab w:val="left" w:pos="150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24C90">
        <w:rPr>
          <w:rFonts w:ascii="Times New Roman" w:hAnsi="Times New Roman" w:cs="Times New Roman"/>
          <w:sz w:val="24"/>
          <w:szCs w:val="24"/>
        </w:rPr>
        <w:t>The articles are relevant since they assist to come with possible solution to curb the issue of drugs. The issue can be applied in health institutions to treat the drug addicts. Moreover, it can be used by guidance and counseling officers to develop better intervention measures to solve the problem. For instance, they can develop guidance sessions for individuals who have been affected by drugs. The issue can be used by the courts to determine the fines that should be imposed on offenders of various crimes. In this case, the information can be used to impose various forms of punishments on th</w:t>
      </w:r>
      <w:r w:rsidR="004772DE">
        <w:rPr>
          <w:rFonts w:ascii="Times New Roman" w:hAnsi="Times New Roman" w:cs="Times New Roman"/>
          <w:sz w:val="24"/>
          <w:szCs w:val="24"/>
        </w:rPr>
        <w:t xml:space="preserve">e offenders (Real &amp; Vieira, 2019). </w:t>
      </w:r>
      <w:r w:rsidR="00624C90">
        <w:rPr>
          <w:rFonts w:ascii="Times New Roman" w:hAnsi="Times New Roman" w:cs="Times New Roman"/>
          <w:sz w:val="24"/>
          <w:szCs w:val="24"/>
        </w:rPr>
        <w:t>As a result, people might be influenced to change their behaviors for a better future. The articles can also be used to identify the root causes of drug abuse and come up with strategies to control the issue. Finally, the issue is important as it can help to develop community interventions that can help in elimi</w:t>
      </w:r>
      <w:r w:rsidR="004772DE">
        <w:rPr>
          <w:rFonts w:ascii="Times New Roman" w:hAnsi="Times New Roman" w:cs="Times New Roman"/>
          <w:sz w:val="24"/>
          <w:szCs w:val="24"/>
        </w:rPr>
        <w:t>nating the issue of drug abuse.</w:t>
      </w:r>
    </w:p>
    <w:p w14:paraId="3478AF3A" w14:textId="77777777" w:rsidR="004772DE" w:rsidRDefault="004772DE">
      <w:pPr>
        <w:rPr>
          <w:rFonts w:ascii="Times New Roman" w:hAnsi="Times New Roman" w:cs="Times New Roman"/>
          <w:sz w:val="24"/>
          <w:szCs w:val="24"/>
        </w:rPr>
      </w:pPr>
      <w:r>
        <w:rPr>
          <w:rFonts w:ascii="Times New Roman" w:hAnsi="Times New Roman" w:cs="Times New Roman"/>
          <w:sz w:val="24"/>
          <w:szCs w:val="24"/>
        </w:rPr>
        <w:br w:type="page"/>
      </w:r>
    </w:p>
    <w:p w14:paraId="14E72029" w14:textId="77777777" w:rsidR="00624C90" w:rsidRDefault="00691C28" w:rsidP="004772DE">
      <w:pPr>
        <w:tabs>
          <w:tab w:val="left" w:pos="150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1C98171" w14:textId="77777777" w:rsidR="001C2639" w:rsidRDefault="00691C28" w:rsidP="00691C28">
      <w:pPr>
        <w:tabs>
          <w:tab w:val="left" w:pos="1500"/>
        </w:tabs>
        <w:spacing w:line="480" w:lineRule="auto"/>
        <w:ind w:left="1500" w:hanging="1500"/>
        <w:rPr>
          <w:rFonts w:ascii="Times New Roman" w:hAnsi="Times New Roman" w:cs="Times New Roman"/>
          <w:sz w:val="24"/>
          <w:szCs w:val="24"/>
        </w:rPr>
      </w:pPr>
      <w:proofErr w:type="spellStart"/>
      <w:r w:rsidRPr="00691C28">
        <w:rPr>
          <w:rFonts w:ascii="Times New Roman" w:hAnsi="Times New Roman" w:cs="Times New Roman"/>
          <w:sz w:val="24"/>
          <w:szCs w:val="24"/>
        </w:rPr>
        <w:t>Dhital</w:t>
      </w:r>
      <w:proofErr w:type="spellEnd"/>
      <w:r w:rsidRPr="00691C28">
        <w:rPr>
          <w:rFonts w:ascii="Times New Roman" w:hAnsi="Times New Roman" w:cs="Times New Roman"/>
          <w:sz w:val="24"/>
          <w:szCs w:val="24"/>
        </w:rPr>
        <w:t xml:space="preserve">, R., Whittlesea, C. M., Milligan, P., Khan, N. S., &amp; Norman, I. J. (2013). The impact of </w:t>
      </w:r>
      <w:r>
        <w:rPr>
          <w:rFonts w:ascii="Times New Roman" w:hAnsi="Times New Roman" w:cs="Times New Roman"/>
          <w:sz w:val="24"/>
          <w:szCs w:val="24"/>
        </w:rPr>
        <w:t xml:space="preserve">  </w:t>
      </w:r>
      <w:r w:rsidRPr="00691C28">
        <w:rPr>
          <w:rFonts w:ascii="Times New Roman" w:hAnsi="Times New Roman" w:cs="Times New Roman"/>
          <w:sz w:val="24"/>
          <w:szCs w:val="24"/>
        </w:rPr>
        <w:t>training and delivering alcohol brief intervention on the knowledge and attitudes of community pharmacists: A before and after study. Drug &amp; Alcohol Review, 32(2), 147–156. https://doi-org.steenproxy.sfasu.edu/10.1111/j.1465-3362.2012.00513.x</w:t>
      </w:r>
    </w:p>
    <w:p w14:paraId="2A777689" w14:textId="77777777" w:rsidR="008459D1" w:rsidRDefault="00691C28" w:rsidP="00691C28">
      <w:pPr>
        <w:tabs>
          <w:tab w:val="left" w:pos="1500"/>
        </w:tabs>
        <w:spacing w:line="480" w:lineRule="auto"/>
        <w:ind w:left="1500" w:hanging="1500"/>
        <w:rPr>
          <w:rFonts w:ascii="Times New Roman" w:hAnsi="Times New Roman" w:cs="Times New Roman"/>
          <w:sz w:val="24"/>
          <w:szCs w:val="24"/>
        </w:rPr>
      </w:pPr>
      <w:r w:rsidRPr="00691C28">
        <w:rPr>
          <w:rFonts w:ascii="Times New Roman" w:hAnsi="Times New Roman" w:cs="Times New Roman"/>
          <w:sz w:val="24"/>
          <w:szCs w:val="24"/>
        </w:rPr>
        <w:t>Lane, D. C., &amp; Simmons, J. (2011). American Indian youth su</w:t>
      </w:r>
      <w:r>
        <w:rPr>
          <w:rFonts w:ascii="Times New Roman" w:hAnsi="Times New Roman" w:cs="Times New Roman"/>
          <w:sz w:val="24"/>
          <w:szCs w:val="24"/>
        </w:rPr>
        <w:t xml:space="preserve">bstance abuse: Community-driven </w:t>
      </w:r>
      <w:r w:rsidRPr="00691C28">
        <w:rPr>
          <w:rFonts w:ascii="Times New Roman" w:hAnsi="Times New Roman" w:cs="Times New Roman"/>
          <w:sz w:val="24"/>
          <w:szCs w:val="24"/>
        </w:rPr>
        <w:t>interventions. Mount Sinai Journal of Medicine, 78(3), 362–372. https://doi-org.steenproxy.sfasu.edu/10.1002/msj.20262</w:t>
      </w:r>
    </w:p>
    <w:p w14:paraId="440B3F3D" w14:textId="77777777" w:rsidR="00691C28" w:rsidRDefault="00691C28" w:rsidP="00691C28">
      <w:pPr>
        <w:tabs>
          <w:tab w:val="left" w:pos="1500"/>
        </w:tabs>
        <w:spacing w:line="480" w:lineRule="auto"/>
        <w:ind w:left="1500" w:hanging="1500"/>
        <w:rPr>
          <w:rFonts w:ascii="Times New Roman" w:hAnsi="Times New Roman" w:cs="Times New Roman"/>
          <w:sz w:val="24"/>
          <w:szCs w:val="24"/>
        </w:rPr>
      </w:pPr>
      <w:r w:rsidRPr="00691C28">
        <w:rPr>
          <w:rFonts w:ascii="Times New Roman" w:hAnsi="Times New Roman" w:cs="Times New Roman"/>
          <w:sz w:val="24"/>
          <w:szCs w:val="24"/>
        </w:rPr>
        <w:t>Real, D., &amp; Vieira, R. (2019). Psychoactive substance abuse in adolescence and social work in the school: A point a view from professionals and students in Castelo Branco, Portugal. Child &amp; Adolescent Social Work Journal, 36(3), 329–335. https://doi-org.steenproxy.sfasu.edu/10.1007/s10560-019-00603-0</w:t>
      </w:r>
    </w:p>
    <w:p w14:paraId="7E85CCFD" w14:textId="77777777" w:rsidR="00691C28" w:rsidRDefault="00691C28" w:rsidP="00691C28">
      <w:pPr>
        <w:tabs>
          <w:tab w:val="left" w:pos="1500"/>
        </w:tabs>
        <w:spacing w:line="480" w:lineRule="auto"/>
        <w:ind w:left="1500" w:hanging="1500"/>
        <w:rPr>
          <w:rFonts w:ascii="Times New Roman" w:hAnsi="Times New Roman" w:cs="Times New Roman"/>
          <w:sz w:val="24"/>
          <w:szCs w:val="24"/>
        </w:rPr>
      </w:pPr>
      <w:r w:rsidRPr="00691C28">
        <w:rPr>
          <w:rFonts w:ascii="Times New Roman" w:hAnsi="Times New Roman" w:cs="Times New Roman"/>
          <w:sz w:val="24"/>
          <w:szCs w:val="24"/>
        </w:rPr>
        <w:t>Richmond, R. L., &amp; Kehoe, L. (1999). Quantitative and qualitative evaluations of brief interventions to change excessive. Addiction, 94(10), 1509–1521. https://doi-org.steenproxy.sfasu.edu/10.1046/j.1360-0443.1999.941015097.x</w:t>
      </w:r>
    </w:p>
    <w:p w14:paraId="6E161133" w14:textId="77777777" w:rsidR="00691C28" w:rsidRDefault="00691C28" w:rsidP="00691C28">
      <w:pPr>
        <w:tabs>
          <w:tab w:val="left" w:pos="1500"/>
        </w:tabs>
        <w:spacing w:line="480" w:lineRule="auto"/>
        <w:ind w:left="1500" w:hanging="1500"/>
        <w:rPr>
          <w:rFonts w:ascii="Times New Roman" w:hAnsi="Times New Roman" w:cs="Times New Roman"/>
          <w:sz w:val="24"/>
          <w:szCs w:val="24"/>
        </w:rPr>
      </w:pPr>
      <w:r w:rsidRPr="00691C28">
        <w:rPr>
          <w:rFonts w:ascii="Times New Roman" w:hAnsi="Times New Roman" w:cs="Times New Roman"/>
          <w:sz w:val="24"/>
          <w:szCs w:val="24"/>
        </w:rPr>
        <w:t xml:space="preserve">Wells, E., </w:t>
      </w:r>
      <w:proofErr w:type="spellStart"/>
      <w:r w:rsidRPr="00691C28">
        <w:rPr>
          <w:rFonts w:ascii="Times New Roman" w:hAnsi="Times New Roman" w:cs="Times New Roman"/>
          <w:sz w:val="24"/>
          <w:szCs w:val="24"/>
        </w:rPr>
        <w:t>Kristman</w:t>
      </w:r>
      <w:proofErr w:type="spellEnd"/>
      <w:r w:rsidRPr="00691C28">
        <w:rPr>
          <w:rFonts w:ascii="Times New Roman" w:hAnsi="Times New Roman" w:cs="Times New Roman"/>
          <w:sz w:val="24"/>
          <w:szCs w:val="24"/>
        </w:rPr>
        <w:t>-Valente, A., Peavy, K., &amp;amp; Jackson, T. (2013). Social workers and delivery of evidence-based psychosocial treatments for substance use disorders. Retrieved October 06, 2020, from https://www.ncbi.nlm.nih.gov/pmc/articles/PMC3684208/</w:t>
      </w:r>
    </w:p>
    <w:p w14:paraId="110B4216" w14:textId="77777777" w:rsidR="008459D1" w:rsidRPr="0073731C" w:rsidRDefault="008459D1" w:rsidP="0045409E">
      <w:pPr>
        <w:tabs>
          <w:tab w:val="left" w:pos="1500"/>
        </w:tabs>
        <w:spacing w:line="480" w:lineRule="auto"/>
        <w:rPr>
          <w:rFonts w:ascii="Times New Roman" w:hAnsi="Times New Roman" w:cs="Times New Roman"/>
          <w:sz w:val="24"/>
          <w:szCs w:val="24"/>
        </w:rPr>
      </w:pPr>
    </w:p>
    <w:sectPr w:rsidR="008459D1" w:rsidRPr="0073731C" w:rsidSect="008459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AEC911" w14:textId="77777777" w:rsidR="00C46C94" w:rsidRDefault="00C46C94" w:rsidP="0073731C">
      <w:pPr>
        <w:spacing w:after="0" w:line="240" w:lineRule="auto"/>
      </w:pPr>
      <w:r>
        <w:separator/>
      </w:r>
    </w:p>
  </w:endnote>
  <w:endnote w:type="continuationSeparator" w:id="0">
    <w:p w14:paraId="245961EC" w14:textId="77777777" w:rsidR="00C46C94" w:rsidRDefault="00C46C94" w:rsidP="00737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F3065A" w14:textId="77777777" w:rsidR="00C46C94" w:rsidRDefault="00C46C94" w:rsidP="0073731C">
      <w:pPr>
        <w:spacing w:after="0" w:line="240" w:lineRule="auto"/>
      </w:pPr>
      <w:r>
        <w:separator/>
      </w:r>
    </w:p>
  </w:footnote>
  <w:footnote w:type="continuationSeparator" w:id="0">
    <w:p w14:paraId="759F296F" w14:textId="77777777" w:rsidR="00C46C94" w:rsidRDefault="00C46C94" w:rsidP="00737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78544327"/>
      <w:docPartObj>
        <w:docPartGallery w:val="Page Numbers (Top of Page)"/>
        <w:docPartUnique/>
      </w:docPartObj>
    </w:sdtPr>
    <w:sdtEndPr>
      <w:rPr>
        <w:noProof/>
      </w:rPr>
    </w:sdtEndPr>
    <w:sdtContent>
      <w:p w14:paraId="2B5A7155" w14:textId="5D64244F" w:rsidR="00B627A2" w:rsidRDefault="00B627A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830CD5F" w14:textId="712B75FD" w:rsidR="0073731C" w:rsidRDefault="007373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21E0EC" w14:textId="77777777" w:rsidR="008459D1" w:rsidRPr="008459D1" w:rsidRDefault="008459D1">
    <w:pPr>
      <w:pStyle w:val="Header"/>
      <w:rPr>
        <w:rFonts w:ascii="Times New Roman" w:hAnsi="Times New Roman" w:cs="Times New Roman"/>
        <w:sz w:val="24"/>
        <w:szCs w:val="24"/>
      </w:rPr>
    </w:pPr>
    <w:r w:rsidRPr="008459D1">
      <w:rPr>
        <w:rFonts w:ascii="Times New Roman" w:hAnsi="Times New Roman" w:cs="Times New Roman"/>
        <w:sz w:val="24"/>
        <w:szCs w:val="24"/>
      </w:rPr>
      <w:t xml:space="preserve">Running head: ARTICLE CRITICAL APPRAISAL      </w:t>
    </w:r>
    <w:r>
      <w:rPr>
        <w:rFonts w:ascii="Times New Roman" w:hAnsi="Times New Roman" w:cs="Times New Roman"/>
        <w:sz w:val="24"/>
        <w:szCs w:val="24"/>
      </w:rPr>
      <w:tab/>
    </w:r>
    <w:r w:rsidRPr="008459D1">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31C"/>
    <w:rsid w:val="001C2639"/>
    <w:rsid w:val="0041660D"/>
    <w:rsid w:val="004166B9"/>
    <w:rsid w:val="0045409E"/>
    <w:rsid w:val="004772DE"/>
    <w:rsid w:val="0050233D"/>
    <w:rsid w:val="00541909"/>
    <w:rsid w:val="005E059F"/>
    <w:rsid w:val="00606AF6"/>
    <w:rsid w:val="00624C90"/>
    <w:rsid w:val="00626FD7"/>
    <w:rsid w:val="00691C28"/>
    <w:rsid w:val="0073731C"/>
    <w:rsid w:val="00785671"/>
    <w:rsid w:val="008459D1"/>
    <w:rsid w:val="00906F44"/>
    <w:rsid w:val="009B0774"/>
    <w:rsid w:val="00AE4937"/>
    <w:rsid w:val="00B627A2"/>
    <w:rsid w:val="00BF7E8B"/>
    <w:rsid w:val="00C46C94"/>
    <w:rsid w:val="00C7277E"/>
    <w:rsid w:val="00CD24EB"/>
    <w:rsid w:val="00CE07AA"/>
    <w:rsid w:val="00D017EF"/>
    <w:rsid w:val="00D165AC"/>
    <w:rsid w:val="00D215BB"/>
    <w:rsid w:val="00DA6288"/>
    <w:rsid w:val="00F50219"/>
    <w:rsid w:val="00F80E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1FE3A"/>
  <w15:docId w15:val="{D0758933-53F1-4B63-B0D7-440DE8DB8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73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731C"/>
  </w:style>
  <w:style w:type="paragraph" w:styleId="Footer">
    <w:name w:val="footer"/>
    <w:basedOn w:val="Normal"/>
    <w:link w:val="FooterChar"/>
    <w:uiPriority w:val="99"/>
    <w:unhideWhenUsed/>
    <w:rsid w:val="007373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731C"/>
  </w:style>
  <w:style w:type="character" w:styleId="Hyperlink">
    <w:name w:val="Hyperlink"/>
    <w:basedOn w:val="DefaultParagraphFont"/>
    <w:uiPriority w:val="99"/>
    <w:unhideWhenUsed/>
    <w:rsid w:val="00691C2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1446</Words>
  <Characters>7954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deno</dc:creator>
  <cp:lastModifiedBy>mercedes lamas</cp:lastModifiedBy>
  <cp:revision>2</cp:revision>
  <dcterms:created xsi:type="dcterms:W3CDTF">2020-11-12T04:17:00Z</dcterms:created>
  <dcterms:modified xsi:type="dcterms:W3CDTF">2020-11-12T04:17:00Z</dcterms:modified>
</cp:coreProperties>
</file>